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D7" w:rsidRPr="00591E4B" w:rsidRDefault="00566ED7" w:rsidP="00566ED7">
      <w:pPr>
        <w:rPr>
          <w:rFonts w:ascii="Century Gothic" w:hAnsi="Century Gothic"/>
          <w:b/>
          <w:color w:val="FFC000"/>
          <w:sz w:val="32"/>
          <w:szCs w:val="32"/>
        </w:rPr>
      </w:pPr>
      <w:r>
        <w:rPr>
          <w:rFonts w:ascii="Century Gothic" w:hAnsi="Century Gothic"/>
          <w:b/>
          <w:color w:val="FFC000"/>
          <w:sz w:val="32"/>
          <w:szCs w:val="32"/>
        </w:rPr>
        <w:t>SENIT</w:t>
      </w:r>
      <w:r w:rsidRPr="00591E4B">
        <w:rPr>
          <w:rFonts w:ascii="Century Gothic" w:hAnsi="Century Gothic"/>
          <w:b/>
          <w:color w:val="FFC000"/>
          <w:sz w:val="32"/>
          <w:szCs w:val="32"/>
        </w:rPr>
        <w:t xml:space="preserve"> Personalised Support Plan</w:t>
      </w:r>
      <w:r>
        <w:rPr>
          <w:rFonts w:ascii="Century Gothic" w:hAnsi="Century Gothic"/>
          <w:b/>
          <w:color w:val="FFC000"/>
          <w:sz w:val="32"/>
          <w:szCs w:val="32"/>
        </w:rPr>
        <w:t xml:space="preserve"> - Dyslexia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7403"/>
      </w:tblGrid>
      <w:tr w:rsidR="00566ED7" w:rsidRPr="00A9135D" w:rsidTr="00D80A9D">
        <w:tc>
          <w:tcPr>
            <w:tcW w:w="6771" w:type="dxa"/>
            <w:shd w:val="clear" w:color="auto" w:fill="auto"/>
          </w:tcPr>
          <w:p w:rsidR="00566ED7" w:rsidRPr="004F66AA" w:rsidRDefault="00566ED7" w:rsidP="00D80A9D">
            <w:pPr>
              <w:rPr>
                <w:rFonts w:ascii="Calibri" w:hAnsi="Calibri" w:cs="Calibri"/>
                <w:b/>
                <w:color w:val="F79646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F79646"/>
                <w:sz w:val="28"/>
                <w:szCs w:val="28"/>
              </w:rPr>
              <w:t>What is dyslexia?</w:t>
            </w:r>
          </w:p>
        </w:tc>
        <w:tc>
          <w:tcPr>
            <w:tcW w:w="7403" w:type="dxa"/>
            <w:shd w:val="clear" w:color="auto" w:fill="auto"/>
          </w:tcPr>
          <w:p w:rsidR="00566ED7" w:rsidRPr="004F66AA" w:rsidRDefault="00566ED7" w:rsidP="00D80A9D">
            <w:pPr>
              <w:spacing w:before="100" w:beforeAutospacing="1" w:after="100" w:afterAutospacing="1"/>
              <w:rPr>
                <w:rFonts w:ascii="Calibri" w:hAnsi="Calibri" w:cs="Calibri"/>
                <w:b/>
                <w:bCs/>
                <w:color w:val="F79646"/>
                <w:sz w:val="28"/>
                <w:szCs w:val="28"/>
              </w:rPr>
            </w:pPr>
            <w:r w:rsidRPr="004F66AA">
              <w:rPr>
                <w:rFonts w:ascii="Calibri" w:hAnsi="Calibri" w:cs="Calibri"/>
                <w:b/>
                <w:bCs/>
                <w:color w:val="F79646"/>
                <w:sz w:val="28"/>
                <w:szCs w:val="28"/>
              </w:rPr>
              <w:t>Pupils with dyslexia may:</w:t>
            </w:r>
          </w:p>
        </w:tc>
      </w:tr>
      <w:tr w:rsidR="00566ED7" w:rsidRPr="00A9135D" w:rsidTr="00D80A9D">
        <w:tc>
          <w:tcPr>
            <w:tcW w:w="6771" w:type="dxa"/>
            <w:shd w:val="clear" w:color="auto" w:fill="auto"/>
          </w:tcPr>
          <w:p w:rsidR="00566ED7" w:rsidRPr="00E05ED4" w:rsidRDefault="00566ED7" w:rsidP="00D80A9D">
            <w:pPr>
              <w:rPr>
                <w:rFonts w:ascii="Calibri" w:hAnsi="Calibri" w:cs="Calibri"/>
                <w:i/>
                <w:color w:val="548DD4"/>
              </w:rPr>
            </w:pPr>
            <w:r w:rsidRPr="00E05ED4">
              <w:rPr>
                <w:rFonts w:ascii="Calibri" w:hAnsi="Calibri" w:cs="Calibri"/>
                <w:i/>
                <w:color w:val="548DD4"/>
              </w:rPr>
              <w:t>Dyslexia is a learning difficulty that primarily affects the skills involved in accurate and fluent word reading and spelling. The pupil may have difficulties with:</w:t>
            </w:r>
          </w:p>
          <w:p w:rsidR="00566ED7" w:rsidRDefault="00566ED7" w:rsidP="00566ED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cs="Arial"/>
                <w:color w:val="00B050"/>
              </w:rPr>
            </w:pPr>
            <w:r w:rsidRPr="00E05ED4">
              <w:rPr>
                <w:rFonts w:ascii="Calibri" w:hAnsi="Calibri" w:cs="Calibri"/>
                <w:b/>
                <w:color w:val="00B050"/>
              </w:rPr>
              <w:t xml:space="preserve">Memory </w:t>
            </w:r>
            <w:r w:rsidRPr="00E05ED4">
              <w:rPr>
                <w:rFonts w:ascii="Calibri" w:hAnsi="Calibri" w:cs="Calibri"/>
                <w:color w:val="00B050"/>
              </w:rPr>
              <w:t xml:space="preserve">– the pupil may struggle to retain information, may find it hard to hold questions, information or instructions in their </w:t>
            </w:r>
            <w:smartTag w:uri="urn:schemas-microsoft-com:office:smarttags" w:element="PersonName">
              <w:r w:rsidRPr="00E05ED4">
                <w:rPr>
                  <w:rFonts w:ascii="Calibri" w:hAnsi="Calibri" w:cs="Calibri"/>
                  <w:color w:val="00B050"/>
                </w:rPr>
                <w:t>head</w:t>
              </w:r>
            </w:smartTag>
            <w:r w:rsidRPr="00E05ED4">
              <w:rPr>
                <w:rFonts w:ascii="Calibri" w:hAnsi="Calibri" w:cs="Calibri"/>
                <w:color w:val="00B050"/>
              </w:rPr>
              <w:t xml:space="preserve"> for long enough to act on them and may know something one day and forget it the next</w:t>
            </w:r>
            <w:r w:rsidRPr="00591E4B">
              <w:rPr>
                <w:rFonts w:cs="Arial"/>
                <w:color w:val="00B050"/>
              </w:rPr>
              <w:t>.</w:t>
            </w:r>
          </w:p>
          <w:p w:rsidR="00566ED7" w:rsidRDefault="00566ED7" w:rsidP="00D80A9D">
            <w:pPr>
              <w:spacing w:after="0" w:line="240" w:lineRule="auto"/>
              <w:ind w:left="720"/>
              <w:jc w:val="left"/>
              <w:rPr>
                <w:rFonts w:cs="Arial"/>
                <w:color w:val="00B050"/>
              </w:rPr>
            </w:pPr>
          </w:p>
          <w:p w:rsidR="00566ED7" w:rsidRPr="00591E4B" w:rsidRDefault="00566ED7" w:rsidP="00566ED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cs="Arial"/>
                <w:color w:val="00B050"/>
              </w:rPr>
            </w:pPr>
            <w:r w:rsidRPr="00591E4B">
              <w:rPr>
                <w:rFonts w:ascii="Calibri" w:hAnsi="Calibri" w:cs="Calibri"/>
                <w:b/>
                <w:color w:val="5F497A"/>
              </w:rPr>
              <w:t xml:space="preserve">Speed of processing </w:t>
            </w:r>
            <w:r w:rsidRPr="00591E4B">
              <w:rPr>
                <w:rFonts w:ascii="Calibri" w:hAnsi="Calibri" w:cs="Calibri"/>
                <w:color w:val="5F497A"/>
              </w:rPr>
              <w:t>– the pupil may find it difficult to recall relevant information quickly and fluently in order to answer questions or perform other functions.</w:t>
            </w:r>
            <w:r w:rsidRPr="00591E4B">
              <w:rPr>
                <w:rFonts w:ascii="Calibri" w:hAnsi="Calibri" w:cs="Calibri"/>
                <w:b/>
                <w:color w:val="5F497A"/>
              </w:rPr>
              <w:t xml:space="preserve"> </w:t>
            </w:r>
          </w:p>
          <w:p w:rsidR="00566ED7" w:rsidRPr="00591E4B" w:rsidRDefault="00566ED7" w:rsidP="00D80A9D">
            <w:pPr>
              <w:spacing w:after="0" w:line="240" w:lineRule="auto"/>
              <w:ind w:left="720"/>
              <w:jc w:val="left"/>
              <w:rPr>
                <w:rFonts w:cs="Arial"/>
                <w:color w:val="943634"/>
              </w:rPr>
            </w:pPr>
          </w:p>
          <w:p w:rsidR="00566ED7" w:rsidRPr="00E05ED4" w:rsidRDefault="00566ED7" w:rsidP="00566ED7">
            <w:pPr>
              <w:numPr>
                <w:ilvl w:val="0"/>
                <w:numId w:val="3"/>
              </w:numPr>
              <w:spacing w:after="0" w:line="240" w:lineRule="auto"/>
              <w:jc w:val="left"/>
              <w:rPr>
                <w:rFonts w:cs="Arial"/>
                <w:color w:val="943634"/>
              </w:rPr>
            </w:pPr>
            <w:r w:rsidRPr="00E05ED4">
              <w:rPr>
                <w:rFonts w:ascii="Calibri" w:hAnsi="Calibri" w:cs="Calibri"/>
                <w:b/>
                <w:color w:val="943634"/>
              </w:rPr>
              <w:t xml:space="preserve">Phonological awareness </w:t>
            </w:r>
            <w:r w:rsidRPr="00E05ED4">
              <w:rPr>
                <w:rFonts w:ascii="Calibri" w:hAnsi="Calibri" w:cs="Calibri"/>
                <w:color w:val="943634"/>
              </w:rPr>
              <w:t>– the pupil may struggle to hear, isolate and manipulate sounds in words. This can include struggling to recognise rhymes and syllables.</w:t>
            </w:r>
          </w:p>
          <w:p w:rsidR="00566ED7" w:rsidRPr="00E05ED4" w:rsidRDefault="00566ED7" w:rsidP="00D80A9D">
            <w:pPr>
              <w:ind w:left="720"/>
              <w:rPr>
                <w:rFonts w:cs="Arial"/>
                <w:b/>
                <w:color w:val="943634"/>
              </w:rPr>
            </w:pPr>
          </w:p>
          <w:p w:rsidR="00566ED7" w:rsidRPr="00E05ED4" w:rsidRDefault="00566ED7" w:rsidP="00D80A9D">
            <w:pPr>
              <w:ind w:left="720"/>
              <w:rPr>
                <w:rFonts w:cs="Arial"/>
                <w:b/>
                <w:color w:val="548DD4"/>
              </w:rPr>
            </w:pPr>
          </w:p>
          <w:p w:rsidR="00566ED7" w:rsidRPr="00E05ED4" w:rsidRDefault="00566ED7" w:rsidP="00D80A9D">
            <w:pPr>
              <w:rPr>
                <w:rFonts w:ascii="Calibri" w:hAnsi="Calibri" w:cs="Calibri"/>
                <w:b/>
                <w:color w:val="548DD4"/>
              </w:rPr>
            </w:pPr>
            <w:r w:rsidRPr="00E05ED4">
              <w:rPr>
                <w:rFonts w:ascii="Calibri" w:hAnsi="Calibri" w:cs="Calibri"/>
                <w:b/>
                <w:color w:val="548DD4"/>
              </w:rPr>
              <w:t xml:space="preserve">These three areas together can form a huge barrier to accessing learning in the classroom, and could have a pervasive effect on reading and writing. </w:t>
            </w:r>
          </w:p>
          <w:p w:rsidR="00566ED7" w:rsidRPr="00B23C1B" w:rsidRDefault="00566ED7" w:rsidP="00D80A9D">
            <w:pPr>
              <w:rPr>
                <w:rFonts w:ascii="Calibri" w:hAnsi="Calibri" w:cs="Calibri"/>
                <w:b/>
                <w:color w:val="548DD4"/>
              </w:rPr>
            </w:pPr>
          </w:p>
          <w:p w:rsidR="00566ED7" w:rsidRPr="00B23C1B" w:rsidRDefault="00566ED7" w:rsidP="00D80A9D">
            <w:pPr>
              <w:rPr>
                <w:rFonts w:cs="Arial"/>
                <w:b/>
                <w:color w:val="548DD4"/>
                <w:sz w:val="20"/>
                <w:szCs w:val="20"/>
              </w:rPr>
            </w:pPr>
          </w:p>
        </w:tc>
        <w:tc>
          <w:tcPr>
            <w:tcW w:w="7403" w:type="dxa"/>
            <w:shd w:val="clear" w:color="auto" w:fill="auto"/>
          </w:tcPr>
          <w:p w:rsidR="00566ED7" w:rsidRPr="00E05ED4" w:rsidRDefault="00566ED7" w:rsidP="00566ED7">
            <w:pPr>
              <w:numPr>
                <w:ilvl w:val="0"/>
                <w:numId w:val="4"/>
              </w:numPr>
              <w:spacing w:before="100" w:beforeAutospacing="1" w:after="100" w:afterAutospacing="1"/>
              <w:ind w:left="720"/>
              <w:rPr>
                <w:rFonts w:ascii="Calibri" w:hAnsi="Calibri" w:cs="Calibri"/>
                <w:color w:val="548DD4"/>
              </w:rPr>
            </w:pPr>
            <w:r w:rsidRPr="00E05ED4">
              <w:rPr>
                <w:rFonts w:ascii="Calibri" w:hAnsi="Calibri" w:cs="Calibri"/>
                <w:bCs/>
                <w:color w:val="548DD4"/>
              </w:rPr>
              <w:t>Have difficulty remembering strings of instructions.</w:t>
            </w:r>
          </w:p>
          <w:p w:rsidR="00566ED7" w:rsidRPr="00E05ED4" w:rsidRDefault="00566ED7" w:rsidP="00566ED7">
            <w:pPr>
              <w:numPr>
                <w:ilvl w:val="0"/>
                <w:numId w:val="4"/>
              </w:numPr>
              <w:spacing w:before="100" w:beforeAutospacing="1" w:after="100" w:afterAutospacing="1"/>
              <w:ind w:left="720"/>
              <w:rPr>
                <w:rFonts w:ascii="Calibri" w:hAnsi="Calibri" w:cs="Calibri"/>
                <w:color w:val="548DD4"/>
              </w:rPr>
            </w:pPr>
            <w:r w:rsidRPr="00E05ED4">
              <w:rPr>
                <w:rFonts w:ascii="Calibri" w:hAnsi="Calibri" w:cs="Calibri"/>
                <w:bCs/>
                <w:color w:val="548DD4"/>
              </w:rPr>
              <w:t>Have weak sequencing skills (e.g. alphabet/ times tables/ time).</w:t>
            </w:r>
          </w:p>
          <w:p w:rsidR="00566ED7" w:rsidRPr="00E05ED4" w:rsidRDefault="00566ED7" w:rsidP="00566ED7">
            <w:pPr>
              <w:numPr>
                <w:ilvl w:val="0"/>
                <w:numId w:val="4"/>
              </w:numPr>
              <w:spacing w:before="100" w:beforeAutospacing="1" w:after="100" w:afterAutospacing="1"/>
              <w:ind w:left="720"/>
              <w:rPr>
                <w:rFonts w:ascii="Calibri" w:hAnsi="Calibri" w:cs="Calibri"/>
                <w:color w:val="548DD4"/>
              </w:rPr>
            </w:pPr>
            <w:r w:rsidRPr="00E05ED4">
              <w:rPr>
                <w:rFonts w:ascii="Calibri" w:hAnsi="Calibri" w:cs="Calibri"/>
                <w:color w:val="548DD4"/>
              </w:rPr>
              <w:t xml:space="preserve">Show “place-keeping” errors, repeating or skipping words, letters, numbers, or whole steps of an assigned task. </w:t>
            </w:r>
          </w:p>
          <w:p w:rsidR="00566ED7" w:rsidRPr="00E05ED4" w:rsidRDefault="00566ED7" w:rsidP="00566ED7">
            <w:pPr>
              <w:numPr>
                <w:ilvl w:val="0"/>
                <w:numId w:val="4"/>
              </w:numPr>
              <w:spacing w:before="100" w:beforeAutospacing="1" w:after="100" w:afterAutospacing="1"/>
              <w:ind w:left="720"/>
              <w:rPr>
                <w:rFonts w:ascii="Calibri" w:hAnsi="Calibri" w:cs="Calibri"/>
                <w:color w:val="548DD4"/>
              </w:rPr>
            </w:pPr>
            <w:r w:rsidRPr="00E05ED4">
              <w:rPr>
                <w:rFonts w:ascii="Calibri" w:hAnsi="Calibri" w:cs="Calibri"/>
                <w:color w:val="548DD4"/>
              </w:rPr>
              <w:t xml:space="preserve">Struggle to complete tasks or demonstrate over reliance on others - not because they are lazy or uncooperative, but because they have lost track of what they are doing. </w:t>
            </w:r>
          </w:p>
          <w:p w:rsidR="00566ED7" w:rsidRPr="00E05ED4" w:rsidRDefault="00566ED7" w:rsidP="00566ED7">
            <w:pPr>
              <w:numPr>
                <w:ilvl w:val="0"/>
                <w:numId w:val="4"/>
              </w:numPr>
              <w:spacing w:before="100" w:beforeAutospacing="1" w:after="100" w:afterAutospacing="1"/>
              <w:ind w:left="720"/>
              <w:rPr>
                <w:rFonts w:ascii="Calibri" w:hAnsi="Calibri" w:cs="Calibri"/>
                <w:color w:val="548DD4"/>
              </w:rPr>
            </w:pPr>
            <w:r w:rsidRPr="00E05ED4">
              <w:rPr>
                <w:rFonts w:ascii="Calibri" w:hAnsi="Calibri" w:cs="Calibri"/>
                <w:color w:val="548DD4"/>
              </w:rPr>
              <w:t xml:space="preserve">Have poor recording skills -writing sentences -by the time s/he finishes spelling the first few words, s/he’s forgotten what s/he intended to say next. </w:t>
            </w:r>
          </w:p>
          <w:p w:rsidR="00566ED7" w:rsidRPr="00E05ED4" w:rsidRDefault="00566ED7" w:rsidP="00566ED7">
            <w:pPr>
              <w:numPr>
                <w:ilvl w:val="0"/>
                <w:numId w:val="4"/>
              </w:numPr>
              <w:spacing w:before="100" w:beforeAutospacing="1" w:after="100" w:afterAutospacing="1"/>
              <w:ind w:left="720"/>
              <w:rPr>
                <w:rFonts w:ascii="Calibri" w:hAnsi="Calibri" w:cs="Calibri"/>
                <w:color w:val="548DD4"/>
              </w:rPr>
            </w:pPr>
            <w:r>
              <w:rPr>
                <w:rFonts w:ascii="Calibri" w:hAnsi="Calibri" w:cs="Calibri"/>
                <w:color w:val="548DD4"/>
              </w:rPr>
              <w:t>Struggle with r</w:t>
            </w:r>
            <w:r w:rsidRPr="00E05ED4">
              <w:rPr>
                <w:rFonts w:ascii="Calibri" w:hAnsi="Calibri" w:cs="Calibri"/>
                <w:color w:val="548DD4"/>
              </w:rPr>
              <w:t xml:space="preserve">eading comprehension - while working hard to decode written words, the child loses track of the overall “gist” of the text. </w:t>
            </w:r>
          </w:p>
          <w:p w:rsidR="00566ED7" w:rsidRPr="00E05ED4" w:rsidRDefault="00566ED7" w:rsidP="00566ED7">
            <w:pPr>
              <w:numPr>
                <w:ilvl w:val="0"/>
                <w:numId w:val="4"/>
              </w:numPr>
              <w:spacing w:before="100" w:beforeAutospacing="1" w:after="100" w:afterAutospacing="1"/>
              <w:ind w:left="720"/>
              <w:rPr>
                <w:rFonts w:ascii="Calibri" w:hAnsi="Calibri" w:cs="Calibri"/>
                <w:color w:val="548DD4"/>
              </w:rPr>
            </w:pPr>
            <w:r w:rsidRPr="00E05ED4">
              <w:rPr>
                <w:rFonts w:ascii="Calibri" w:hAnsi="Calibri" w:cs="Calibri"/>
                <w:color w:val="548DD4"/>
              </w:rPr>
              <w:t>Have poor organisational skills.</w:t>
            </w:r>
          </w:p>
          <w:p w:rsidR="00566ED7" w:rsidRPr="00E05ED4" w:rsidRDefault="00566ED7" w:rsidP="00566ED7">
            <w:pPr>
              <w:numPr>
                <w:ilvl w:val="0"/>
                <w:numId w:val="4"/>
              </w:numPr>
              <w:spacing w:before="100" w:beforeAutospacing="1" w:after="100" w:afterAutospacing="1"/>
              <w:ind w:left="720"/>
              <w:rPr>
                <w:rFonts w:ascii="Calibri" w:hAnsi="Calibri" w:cs="Calibri"/>
                <w:color w:val="548DD4"/>
              </w:rPr>
            </w:pPr>
            <w:r w:rsidRPr="00E05ED4">
              <w:rPr>
                <w:rFonts w:ascii="Calibri" w:hAnsi="Calibri" w:cs="Calibri"/>
                <w:color w:val="548DD4"/>
              </w:rPr>
              <w:t>Struggle to copy from the board.</w:t>
            </w:r>
          </w:p>
          <w:p w:rsidR="00566ED7" w:rsidRPr="00E05ED4" w:rsidRDefault="00566ED7" w:rsidP="00566ED7">
            <w:pPr>
              <w:numPr>
                <w:ilvl w:val="0"/>
                <w:numId w:val="4"/>
              </w:numPr>
              <w:spacing w:before="100" w:beforeAutospacing="1" w:after="100" w:afterAutospacing="1"/>
              <w:ind w:left="720"/>
              <w:rPr>
                <w:rFonts w:ascii="Calibri" w:hAnsi="Calibri" w:cs="Calibri"/>
                <w:color w:val="548DD4"/>
              </w:rPr>
            </w:pPr>
            <w:r w:rsidRPr="00E05ED4">
              <w:rPr>
                <w:rFonts w:ascii="Calibri" w:hAnsi="Calibri" w:cs="Calibri"/>
                <w:color w:val="548DD4"/>
              </w:rPr>
              <w:t xml:space="preserve">Require extra time to respond. </w:t>
            </w:r>
          </w:p>
          <w:p w:rsidR="00566ED7" w:rsidRPr="00E05ED4" w:rsidRDefault="00566ED7" w:rsidP="00566ED7">
            <w:pPr>
              <w:numPr>
                <w:ilvl w:val="0"/>
                <w:numId w:val="4"/>
              </w:numPr>
              <w:spacing w:before="100" w:beforeAutospacing="1" w:after="100" w:afterAutospacing="1"/>
              <w:ind w:left="720"/>
              <w:rPr>
                <w:rFonts w:ascii="Calibri" w:hAnsi="Calibri" w:cs="Calibri"/>
                <w:color w:val="548DD4"/>
              </w:rPr>
            </w:pPr>
            <w:r w:rsidRPr="00E05ED4">
              <w:rPr>
                <w:rFonts w:ascii="Calibri" w:hAnsi="Calibri" w:cs="Calibri"/>
                <w:color w:val="548DD4"/>
              </w:rPr>
              <w:t>Have poor concentration/ attention.</w:t>
            </w:r>
          </w:p>
          <w:p w:rsidR="00566ED7" w:rsidRPr="00B23C1B" w:rsidRDefault="00566ED7" w:rsidP="00566ED7">
            <w:pPr>
              <w:numPr>
                <w:ilvl w:val="0"/>
                <w:numId w:val="4"/>
              </w:numPr>
              <w:spacing w:before="100" w:beforeAutospacing="1" w:after="100" w:afterAutospacing="1"/>
              <w:ind w:left="720"/>
              <w:rPr>
                <w:rFonts w:ascii="Calibri" w:hAnsi="Calibri" w:cs="Calibri"/>
                <w:i/>
                <w:color w:val="548DD4"/>
              </w:rPr>
            </w:pPr>
            <w:r w:rsidRPr="00E05ED4">
              <w:rPr>
                <w:rFonts w:ascii="Calibri" w:hAnsi="Calibri" w:cs="Calibri"/>
                <w:color w:val="548DD4"/>
              </w:rPr>
              <w:t>Struggle to make and retain firm links between letters and sounds.</w:t>
            </w:r>
          </w:p>
        </w:tc>
      </w:tr>
    </w:tbl>
    <w:p w:rsidR="00A27B7F" w:rsidRDefault="00566E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7403"/>
      </w:tblGrid>
      <w:tr w:rsidR="00566ED7" w:rsidRPr="004F66AA" w:rsidTr="00D80A9D">
        <w:trPr>
          <w:trHeight w:val="699"/>
        </w:trPr>
        <w:tc>
          <w:tcPr>
            <w:tcW w:w="14174" w:type="dxa"/>
            <w:gridSpan w:val="2"/>
            <w:shd w:val="clear" w:color="auto" w:fill="auto"/>
          </w:tcPr>
          <w:p w:rsidR="00566ED7" w:rsidRPr="004F66AA" w:rsidRDefault="00566ED7" w:rsidP="00D80A9D">
            <w:pPr>
              <w:tabs>
                <w:tab w:val="left" w:pos="6405"/>
              </w:tabs>
              <w:spacing w:line="480" w:lineRule="auto"/>
              <w:jc w:val="center"/>
              <w:rPr>
                <w:rFonts w:ascii="Calibri" w:hAnsi="Calibri" w:cs="Calibri"/>
                <w:b/>
                <w:color w:val="E36C0A"/>
                <w:sz w:val="28"/>
                <w:szCs w:val="28"/>
              </w:rPr>
            </w:pPr>
            <w:r w:rsidRPr="004F66AA">
              <w:rPr>
                <w:rFonts w:ascii="Calibri" w:hAnsi="Calibri" w:cs="Calibri"/>
                <w:b/>
                <w:color w:val="E36C0A"/>
                <w:sz w:val="28"/>
                <w:szCs w:val="28"/>
              </w:rPr>
              <w:lastRenderedPageBreak/>
              <w:t>Supporting Pupils in Quality First Teaching</w:t>
            </w:r>
          </w:p>
        </w:tc>
      </w:tr>
      <w:tr w:rsidR="00566ED7" w:rsidRPr="004F66AA" w:rsidTr="00D80A9D">
        <w:tc>
          <w:tcPr>
            <w:tcW w:w="6771" w:type="dxa"/>
            <w:shd w:val="clear" w:color="auto" w:fill="auto"/>
          </w:tcPr>
          <w:p w:rsidR="00566ED7" w:rsidRPr="004F66AA" w:rsidRDefault="00566ED7" w:rsidP="00D80A9D">
            <w:pPr>
              <w:tabs>
                <w:tab w:val="left" w:pos="6405"/>
              </w:tabs>
              <w:spacing w:line="480" w:lineRule="auto"/>
              <w:rPr>
                <w:rFonts w:ascii="Calibri" w:hAnsi="Calibri" w:cs="Calibri"/>
                <w:b/>
                <w:color w:val="E36C0A"/>
                <w:sz w:val="28"/>
                <w:szCs w:val="28"/>
              </w:rPr>
            </w:pPr>
            <w:r w:rsidRPr="004F66AA">
              <w:rPr>
                <w:rFonts w:ascii="Calibri" w:hAnsi="Calibri" w:cs="Calibri"/>
                <w:b/>
                <w:color w:val="E36C0A"/>
                <w:sz w:val="28"/>
                <w:szCs w:val="28"/>
              </w:rPr>
              <w:t xml:space="preserve">Strategies that could help </w:t>
            </w:r>
          </w:p>
        </w:tc>
        <w:tc>
          <w:tcPr>
            <w:tcW w:w="7403" w:type="dxa"/>
            <w:shd w:val="clear" w:color="auto" w:fill="auto"/>
          </w:tcPr>
          <w:p w:rsidR="00566ED7" w:rsidRPr="004F66AA" w:rsidRDefault="00566ED7" w:rsidP="00D80A9D">
            <w:pPr>
              <w:tabs>
                <w:tab w:val="left" w:pos="6405"/>
              </w:tabs>
              <w:spacing w:line="480" w:lineRule="auto"/>
              <w:rPr>
                <w:rFonts w:ascii="Calibri" w:hAnsi="Calibri" w:cs="Calibri"/>
                <w:b/>
                <w:color w:val="E36C0A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E36C0A"/>
                <w:sz w:val="28"/>
                <w:szCs w:val="28"/>
              </w:rPr>
              <w:t>Suggested resources</w:t>
            </w:r>
          </w:p>
        </w:tc>
      </w:tr>
      <w:tr w:rsidR="00566ED7" w:rsidRPr="008B63BF" w:rsidTr="00D80A9D">
        <w:tc>
          <w:tcPr>
            <w:tcW w:w="6771" w:type="dxa"/>
            <w:shd w:val="clear" w:color="auto" w:fill="auto"/>
          </w:tcPr>
          <w:p w:rsidR="00566ED7" w:rsidRPr="008B63BF" w:rsidRDefault="00566ED7" w:rsidP="00566ED7">
            <w:pPr>
              <w:numPr>
                <w:ilvl w:val="0"/>
                <w:numId w:val="1"/>
              </w:numPr>
              <w:spacing w:after="0" w:line="240" w:lineRule="auto"/>
              <w:ind w:left="720" w:hanging="720"/>
              <w:rPr>
                <w:rFonts w:ascii="Calibri" w:hAnsi="Calibri" w:cs="Calibri"/>
                <w:color w:val="548DD4"/>
                <w:sz w:val="28"/>
                <w:szCs w:val="28"/>
                <w:lang w:val="en-US"/>
              </w:rPr>
            </w:pPr>
            <w:r w:rsidRPr="008B63BF">
              <w:rPr>
                <w:rFonts w:ascii="Calibri" w:hAnsi="Calibri" w:cs="Calibri"/>
                <w:color w:val="548DD4"/>
                <w:sz w:val="28"/>
                <w:szCs w:val="28"/>
                <w:lang w:val="en-US"/>
              </w:rPr>
              <w:t>Give information in small repeated chunks - check understanding.</w:t>
            </w:r>
          </w:p>
          <w:p w:rsidR="00566ED7" w:rsidRPr="008B63BF" w:rsidRDefault="00566ED7" w:rsidP="00566ED7">
            <w:pPr>
              <w:numPr>
                <w:ilvl w:val="0"/>
                <w:numId w:val="1"/>
              </w:numPr>
              <w:spacing w:after="0" w:line="240" w:lineRule="auto"/>
              <w:ind w:left="720" w:hanging="720"/>
              <w:rPr>
                <w:rFonts w:ascii="Calibri" w:hAnsi="Calibri" w:cs="Calibri"/>
                <w:color w:val="548DD4"/>
                <w:sz w:val="28"/>
                <w:szCs w:val="28"/>
                <w:lang w:val="en-US"/>
              </w:rPr>
            </w:pPr>
            <w:r w:rsidRPr="008B63BF">
              <w:rPr>
                <w:rFonts w:ascii="Calibri" w:hAnsi="Calibri" w:cs="Calibri"/>
                <w:color w:val="548DD4"/>
                <w:sz w:val="28"/>
                <w:szCs w:val="28"/>
                <w:lang w:val="en-US"/>
              </w:rPr>
              <w:t>Scaffold learning e.g. writing frames (remove the blank page), prompt sheets, cue cards.</w:t>
            </w:r>
          </w:p>
          <w:p w:rsidR="00566ED7" w:rsidRPr="008B63BF" w:rsidRDefault="00566ED7" w:rsidP="00566ED7">
            <w:pPr>
              <w:numPr>
                <w:ilvl w:val="0"/>
                <w:numId w:val="1"/>
              </w:numPr>
              <w:spacing w:after="0" w:line="240" w:lineRule="auto"/>
              <w:ind w:left="720" w:hanging="720"/>
              <w:rPr>
                <w:rFonts w:ascii="Calibri" w:hAnsi="Calibri" w:cs="Calibri"/>
                <w:color w:val="548DD4"/>
                <w:sz w:val="28"/>
                <w:szCs w:val="28"/>
                <w:lang w:val="en-US"/>
              </w:rPr>
            </w:pPr>
            <w:r w:rsidRPr="008B63BF">
              <w:rPr>
                <w:rFonts w:ascii="Calibri" w:hAnsi="Calibri" w:cs="Calibri"/>
                <w:color w:val="548DD4"/>
                <w:sz w:val="28"/>
                <w:szCs w:val="28"/>
                <w:lang w:val="en-US"/>
              </w:rPr>
              <w:t>Plan to over learn skills and concepts (practice and repeat) to embed learning.</w:t>
            </w:r>
          </w:p>
          <w:p w:rsidR="00566ED7" w:rsidRPr="008B63BF" w:rsidRDefault="00566ED7" w:rsidP="00566ED7">
            <w:pPr>
              <w:numPr>
                <w:ilvl w:val="0"/>
                <w:numId w:val="1"/>
              </w:numPr>
              <w:spacing w:after="0" w:line="240" w:lineRule="auto"/>
              <w:ind w:left="720" w:hanging="720"/>
              <w:rPr>
                <w:rFonts w:ascii="Calibri" w:hAnsi="Calibri" w:cs="Calibri"/>
                <w:color w:val="548DD4"/>
                <w:sz w:val="28"/>
                <w:szCs w:val="28"/>
                <w:lang w:val="en-US"/>
              </w:rPr>
            </w:pPr>
            <w:r w:rsidRPr="008B63BF">
              <w:rPr>
                <w:rFonts w:ascii="Calibri" w:hAnsi="Calibri" w:cs="Calibri"/>
                <w:color w:val="548DD4"/>
                <w:sz w:val="28"/>
                <w:szCs w:val="28"/>
                <w:lang w:val="en-US"/>
              </w:rPr>
              <w:t xml:space="preserve">Ensure any reading material is at the correct level. </w:t>
            </w:r>
          </w:p>
          <w:p w:rsidR="00566ED7" w:rsidRPr="008B63BF" w:rsidRDefault="00566ED7" w:rsidP="00566ED7">
            <w:pPr>
              <w:numPr>
                <w:ilvl w:val="0"/>
                <w:numId w:val="1"/>
              </w:numPr>
              <w:spacing w:after="0" w:line="240" w:lineRule="auto"/>
              <w:ind w:left="720" w:hanging="720"/>
              <w:rPr>
                <w:rFonts w:ascii="Calibri" w:hAnsi="Calibri" w:cs="Calibri"/>
                <w:color w:val="548DD4"/>
                <w:sz w:val="28"/>
                <w:szCs w:val="28"/>
                <w:lang w:val="en-US"/>
              </w:rPr>
            </w:pPr>
            <w:r w:rsidRPr="008B63BF">
              <w:rPr>
                <w:rFonts w:ascii="Calibri" w:hAnsi="Calibri" w:cs="Calibri"/>
                <w:color w:val="548DD4"/>
                <w:sz w:val="28"/>
                <w:szCs w:val="28"/>
                <w:lang w:val="en-US"/>
              </w:rPr>
              <w:t>Practice/ prepare any texts to be read out loud.</w:t>
            </w:r>
          </w:p>
          <w:p w:rsidR="00566ED7" w:rsidRPr="008B63BF" w:rsidRDefault="00566ED7" w:rsidP="00566ED7">
            <w:pPr>
              <w:numPr>
                <w:ilvl w:val="0"/>
                <w:numId w:val="1"/>
              </w:numPr>
              <w:spacing w:after="0" w:line="240" w:lineRule="auto"/>
              <w:ind w:left="720" w:hanging="720"/>
              <w:jc w:val="left"/>
              <w:rPr>
                <w:rFonts w:ascii="Calibri" w:hAnsi="Calibri" w:cs="Calibri"/>
                <w:color w:val="548DD4"/>
                <w:sz w:val="28"/>
                <w:szCs w:val="28"/>
              </w:rPr>
            </w:pPr>
            <w:r w:rsidRPr="008B63BF">
              <w:rPr>
                <w:rFonts w:ascii="Calibri" w:hAnsi="Calibri" w:cs="Calibri"/>
                <w:color w:val="548DD4"/>
                <w:sz w:val="28"/>
                <w:szCs w:val="28"/>
              </w:rPr>
              <w:t>Eliminating unnecessary tasks (e.g.: writing the date/ success criteria, copying out passages/ maths problems)</w:t>
            </w:r>
          </w:p>
          <w:p w:rsidR="00566ED7" w:rsidRPr="008B63BF" w:rsidRDefault="00566ED7" w:rsidP="00566ED7">
            <w:pPr>
              <w:numPr>
                <w:ilvl w:val="0"/>
                <w:numId w:val="1"/>
              </w:numPr>
              <w:spacing w:after="0" w:line="240" w:lineRule="auto"/>
              <w:ind w:left="720" w:hanging="720"/>
              <w:jc w:val="left"/>
              <w:rPr>
                <w:rFonts w:ascii="Calibri" w:hAnsi="Calibri" w:cs="Calibri"/>
                <w:color w:val="548DD4"/>
                <w:sz w:val="28"/>
                <w:szCs w:val="28"/>
              </w:rPr>
            </w:pPr>
            <w:r w:rsidRPr="008B63BF">
              <w:rPr>
                <w:rFonts w:ascii="Calibri" w:hAnsi="Calibri" w:cs="Calibri"/>
                <w:color w:val="548DD4"/>
                <w:sz w:val="28"/>
                <w:szCs w:val="28"/>
              </w:rPr>
              <w:t xml:space="preserve">Reduce the number of tasks required to demonstrate competence (such as 5 maths problems instead of 25) </w:t>
            </w:r>
          </w:p>
          <w:p w:rsidR="00566ED7" w:rsidRPr="008B63BF" w:rsidRDefault="00566ED7" w:rsidP="00566ED7">
            <w:pPr>
              <w:numPr>
                <w:ilvl w:val="0"/>
                <w:numId w:val="1"/>
              </w:numPr>
              <w:spacing w:after="0" w:line="240" w:lineRule="auto"/>
              <w:ind w:left="720" w:hanging="720"/>
              <w:jc w:val="left"/>
              <w:rPr>
                <w:rFonts w:ascii="Calibri" w:hAnsi="Calibri" w:cs="Calibri"/>
                <w:color w:val="548DD4"/>
                <w:sz w:val="28"/>
                <w:szCs w:val="28"/>
              </w:rPr>
            </w:pPr>
            <w:r w:rsidRPr="008B63BF">
              <w:rPr>
                <w:rFonts w:ascii="Calibri" w:hAnsi="Calibri" w:cs="Calibri"/>
                <w:color w:val="548DD4"/>
                <w:sz w:val="28"/>
                <w:szCs w:val="28"/>
              </w:rPr>
              <w:t>Increased time to complete tasks including quizzes, tests and other class based work.</w:t>
            </w:r>
          </w:p>
          <w:p w:rsidR="00566ED7" w:rsidRPr="008B63BF" w:rsidRDefault="00566ED7" w:rsidP="00566ED7">
            <w:pPr>
              <w:numPr>
                <w:ilvl w:val="0"/>
                <w:numId w:val="1"/>
              </w:numPr>
              <w:spacing w:after="0" w:line="240" w:lineRule="auto"/>
              <w:ind w:left="720" w:hanging="720"/>
              <w:jc w:val="left"/>
              <w:rPr>
                <w:rFonts w:ascii="Calibri" w:hAnsi="Calibri" w:cs="Calibri"/>
                <w:color w:val="548DD4"/>
                <w:sz w:val="28"/>
                <w:szCs w:val="28"/>
              </w:rPr>
            </w:pPr>
            <w:r w:rsidRPr="008B63BF">
              <w:rPr>
                <w:rFonts w:ascii="Calibri" w:hAnsi="Calibri" w:cs="Calibri"/>
                <w:color w:val="548DD4"/>
                <w:sz w:val="28"/>
                <w:szCs w:val="28"/>
              </w:rPr>
              <w:t>Monitoring time spent on homework and adjusting as necessary.</w:t>
            </w:r>
          </w:p>
          <w:p w:rsidR="00566ED7" w:rsidRPr="008B63BF" w:rsidRDefault="00566ED7" w:rsidP="00566ED7">
            <w:pPr>
              <w:numPr>
                <w:ilvl w:val="0"/>
                <w:numId w:val="1"/>
              </w:numPr>
              <w:spacing w:after="0" w:line="240" w:lineRule="auto"/>
              <w:ind w:left="720" w:hanging="720"/>
              <w:jc w:val="left"/>
              <w:rPr>
                <w:rFonts w:ascii="Calibri" w:hAnsi="Calibri" w:cs="Calibri"/>
                <w:color w:val="548DD4"/>
                <w:sz w:val="28"/>
                <w:szCs w:val="28"/>
              </w:rPr>
            </w:pPr>
            <w:r w:rsidRPr="008B63BF">
              <w:rPr>
                <w:rFonts w:ascii="Calibri" w:hAnsi="Calibri" w:cs="Calibri"/>
                <w:color w:val="548DD4"/>
                <w:sz w:val="28"/>
                <w:szCs w:val="28"/>
              </w:rPr>
              <w:t>Use multisensory strategies (see, say, write, feel) to practice skills</w:t>
            </w:r>
          </w:p>
        </w:tc>
        <w:tc>
          <w:tcPr>
            <w:tcW w:w="7403" w:type="dxa"/>
            <w:shd w:val="clear" w:color="auto" w:fill="auto"/>
          </w:tcPr>
          <w:p w:rsidR="00566ED7" w:rsidRPr="008B63BF" w:rsidRDefault="00566ED7" w:rsidP="00566ED7">
            <w:pPr>
              <w:numPr>
                <w:ilvl w:val="0"/>
                <w:numId w:val="2"/>
              </w:numPr>
              <w:spacing w:after="0" w:line="240" w:lineRule="auto"/>
              <w:ind w:left="720" w:hanging="720"/>
              <w:rPr>
                <w:rFonts w:ascii="Calibri" w:hAnsi="Calibri" w:cs="Calibri"/>
                <w:color w:val="00B050"/>
                <w:sz w:val="28"/>
                <w:szCs w:val="28"/>
                <w:lang w:val="en-US"/>
              </w:rPr>
            </w:pPr>
            <w:r w:rsidRPr="008B63BF">
              <w:rPr>
                <w:rFonts w:ascii="Calibri" w:hAnsi="Calibri" w:cs="Calibri"/>
                <w:color w:val="00B050"/>
                <w:sz w:val="28"/>
                <w:szCs w:val="28"/>
                <w:lang w:val="en-US"/>
              </w:rPr>
              <w:t xml:space="preserve">Visual prompts in the classroom  e.g. well labeled resources  </w:t>
            </w:r>
          </w:p>
          <w:p w:rsidR="00566ED7" w:rsidRPr="008B63BF" w:rsidRDefault="00566ED7" w:rsidP="00566ED7">
            <w:pPr>
              <w:numPr>
                <w:ilvl w:val="0"/>
                <w:numId w:val="2"/>
              </w:numPr>
              <w:spacing w:after="0" w:line="240" w:lineRule="auto"/>
              <w:ind w:left="720" w:hanging="720"/>
              <w:rPr>
                <w:rFonts w:ascii="Calibri" w:hAnsi="Calibri" w:cs="Calibri"/>
                <w:color w:val="00B05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color w:val="00B050"/>
                <w:sz w:val="28"/>
                <w:szCs w:val="28"/>
                <w:lang w:val="en-US"/>
              </w:rPr>
              <w:t>H</w:t>
            </w:r>
            <w:r w:rsidRPr="008B63BF">
              <w:rPr>
                <w:rFonts w:ascii="Calibri" w:hAnsi="Calibri" w:cs="Calibri"/>
                <w:color w:val="00B050"/>
                <w:sz w:val="28"/>
                <w:szCs w:val="28"/>
                <w:lang w:val="en-US"/>
              </w:rPr>
              <w:t>ighlighters to support annotation of text or spellings.</w:t>
            </w:r>
          </w:p>
          <w:p w:rsidR="00566ED7" w:rsidRPr="008B63BF" w:rsidRDefault="00566ED7" w:rsidP="00566ED7">
            <w:pPr>
              <w:numPr>
                <w:ilvl w:val="0"/>
                <w:numId w:val="2"/>
              </w:numPr>
              <w:spacing w:after="0" w:line="240" w:lineRule="auto"/>
              <w:ind w:left="720" w:hanging="720"/>
              <w:jc w:val="left"/>
              <w:rPr>
                <w:rFonts w:ascii="Calibri" w:hAnsi="Calibri" w:cs="Calibri"/>
                <w:color w:val="00B050"/>
                <w:sz w:val="28"/>
                <w:szCs w:val="28"/>
              </w:rPr>
            </w:pPr>
            <w:r>
              <w:rPr>
                <w:rFonts w:ascii="Calibri" w:hAnsi="Calibri" w:cs="Calibri"/>
                <w:color w:val="00B050"/>
                <w:sz w:val="28"/>
                <w:szCs w:val="28"/>
              </w:rPr>
              <w:t>C</w:t>
            </w:r>
            <w:r w:rsidRPr="008B63BF">
              <w:rPr>
                <w:rFonts w:ascii="Calibri" w:hAnsi="Calibri" w:cs="Calibri"/>
                <w:color w:val="00B050"/>
                <w:sz w:val="28"/>
                <w:szCs w:val="28"/>
              </w:rPr>
              <w:t xml:space="preserve">oncrete images to give strong internal images for fluent recall. </w:t>
            </w:r>
          </w:p>
          <w:p w:rsidR="00566ED7" w:rsidRPr="008B63BF" w:rsidRDefault="00566ED7" w:rsidP="00566ED7">
            <w:pPr>
              <w:numPr>
                <w:ilvl w:val="0"/>
                <w:numId w:val="2"/>
              </w:numPr>
              <w:spacing w:after="0" w:line="240" w:lineRule="auto"/>
              <w:ind w:left="720" w:hanging="720"/>
              <w:rPr>
                <w:rFonts w:ascii="Calibri" w:hAnsi="Calibri" w:cs="Calibri"/>
                <w:color w:val="00B050"/>
                <w:sz w:val="28"/>
                <w:szCs w:val="28"/>
                <w:lang w:val="en-US"/>
              </w:rPr>
            </w:pPr>
            <w:proofErr w:type="spellStart"/>
            <w:r w:rsidRPr="008B63BF">
              <w:rPr>
                <w:rFonts w:ascii="Calibri" w:hAnsi="Calibri" w:cs="Calibri"/>
                <w:color w:val="00B050"/>
                <w:sz w:val="28"/>
                <w:szCs w:val="28"/>
                <w:lang w:val="en-US"/>
              </w:rPr>
              <w:t>Personalised</w:t>
            </w:r>
            <w:proofErr w:type="spellEnd"/>
            <w:r w:rsidRPr="008B63BF">
              <w:rPr>
                <w:rFonts w:ascii="Calibri" w:hAnsi="Calibri" w:cs="Calibri"/>
                <w:color w:val="00B050"/>
                <w:sz w:val="28"/>
                <w:szCs w:val="28"/>
                <w:lang w:val="en-US"/>
              </w:rPr>
              <w:t xml:space="preserve"> word banks (limited to a few key high frequency Words/contextual words) and writing frames.</w:t>
            </w:r>
          </w:p>
          <w:p w:rsidR="00566ED7" w:rsidRPr="008B63BF" w:rsidRDefault="00566ED7" w:rsidP="00566ED7">
            <w:pPr>
              <w:numPr>
                <w:ilvl w:val="0"/>
                <w:numId w:val="2"/>
              </w:numPr>
              <w:spacing w:after="0" w:line="240" w:lineRule="auto"/>
              <w:ind w:left="720" w:hanging="720"/>
              <w:jc w:val="left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8B63BF">
              <w:rPr>
                <w:rFonts w:ascii="Calibri" w:hAnsi="Calibri" w:cs="Calibri"/>
                <w:color w:val="00B050"/>
                <w:sz w:val="28"/>
                <w:szCs w:val="28"/>
              </w:rPr>
              <w:t>Alternatives to writing to demonstrate learning. E.g. model making/ ICT/ Mind Maps.</w:t>
            </w:r>
          </w:p>
          <w:p w:rsidR="00566ED7" w:rsidRPr="008B63BF" w:rsidRDefault="00566ED7" w:rsidP="00566ED7">
            <w:pPr>
              <w:numPr>
                <w:ilvl w:val="0"/>
                <w:numId w:val="2"/>
              </w:numPr>
              <w:spacing w:after="0" w:line="240" w:lineRule="auto"/>
              <w:ind w:left="720" w:hanging="720"/>
              <w:jc w:val="left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8B63BF">
              <w:rPr>
                <w:rFonts w:ascii="Calibri" w:hAnsi="Calibri" w:cs="Calibri"/>
                <w:color w:val="00B050"/>
                <w:sz w:val="28"/>
                <w:szCs w:val="28"/>
              </w:rPr>
              <w:t>Using timers (sand/digital) to provide a method of prompting the pupil to increase time awareness.</w:t>
            </w:r>
          </w:p>
          <w:p w:rsidR="00566ED7" w:rsidRPr="008B63BF" w:rsidRDefault="00566ED7" w:rsidP="00566ED7">
            <w:pPr>
              <w:numPr>
                <w:ilvl w:val="0"/>
                <w:numId w:val="2"/>
              </w:numPr>
              <w:spacing w:after="0" w:line="240" w:lineRule="auto"/>
              <w:ind w:left="720" w:hanging="720"/>
              <w:rPr>
                <w:rFonts w:ascii="Calibri" w:hAnsi="Calibri" w:cs="Calibri"/>
                <w:color w:val="00B050"/>
                <w:sz w:val="28"/>
                <w:szCs w:val="28"/>
                <w:lang w:val="en-US"/>
              </w:rPr>
            </w:pPr>
            <w:r w:rsidRPr="008B63BF">
              <w:rPr>
                <w:rFonts w:ascii="Calibri" w:hAnsi="Calibri" w:cs="Calibri"/>
                <w:color w:val="00B050"/>
                <w:sz w:val="28"/>
                <w:szCs w:val="28"/>
                <w:lang w:val="en-US"/>
              </w:rPr>
              <w:t xml:space="preserve">Modifying background </w:t>
            </w:r>
            <w:proofErr w:type="spellStart"/>
            <w:r w:rsidRPr="008B63BF">
              <w:rPr>
                <w:rFonts w:ascii="Calibri" w:hAnsi="Calibri" w:cs="Calibri"/>
                <w:color w:val="00B050"/>
                <w:sz w:val="28"/>
                <w:szCs w:val="28"/>
                <w:lang w:val="en-US"/>
              </w:rPr>
              <w:t>colour</w:t>
            </w:r>
            <w:proofErr w:type="spellEnd"/>
            <w:r w:rsidRPr="008B63BF">
              <w:rPr>
                <w:rFonts w:ascii="Calibri" w:hAnsi="Calibri" w:cs="Calibri"/>
                <w:color w:val="00B050"/>
                <w:sz w:val="28"/>
                <w:szCs w:val="28"/>
                <w:lang w:val="en-US"/>
              </w:rPr>
              <w:t xml:space="preserve"> options on Interactive Whiteboards.</w:t>
            </w:r>
          </w:p>
          <w:p w:rsidR="00566ED7" w:rsidRPr="008B63BF" w:rsidRDefault="00566ED7" w:rsidP="00566ED7">
            <w:pPr>
              <w:numPr>
                <w:ilvl w:val="0"/>
                <w:numId w:val="2"/>
              </w:numPr>
              <w:spacing w:after="0" w:line="240" w:lineRule="auto"/>
              <w:ind w:left="720" w:hanging="720"/>
              <w:rPr>
                <w:rFonts w:ascii="Calibri" w:hAnsi="Calibri" w:cs="Calibri"/>
                <w:color w:val="00B050"/>
                <w:sz w:val="28"/>
                <w:szCs w:val="28"/>
                <w:lang w:val="en-US"/>
              </w:rPr>
            </w:pPr>
            <w:r w:rsidRPr="008B63BF">
              <w:rPr>
                <w:rFonts w:ascii="Calibri" w:hAnsi="Calibri" w:cs="Calibri"/>
                <w:color w:val="00B050"/>
                <w:sz w:val="28"/>
                <w:szCs w:val="28"/>
                <w:lang w:val="en-US"/>
              </w:rPr>
              <w:t>Alternative fonts and letter sizes for reading</w:t>
            </w:r>
          </w:p>
          <w:p w:rsidR="00566ED7" w:rsidRPr="008B63BF" w:rsidRDefault="00566ED7" w:rsidP="00566ED7">
            <w:pPr>
              <w:numPr>
                <w:ilvl w:val="0"/>
                <w:numId w:val="2"/>
              </w:numPr>
              <w:spacing w:after="0" w:line="240" w:lineRule="auto"/>
              <w:ind w:left="720" w:hanging="720"/>
              <w:jc w:val="left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8B63BF">
              <w:rPr>
                <w:rFonts w:ascii="Calibri" w:hAnsi="Calibri" w:cs="Calibri"/>
                <w:color w:val="00B050"/>
                <w:sz w:val="28"/>
                <w:szCs w:val="28"/>
              </w:rPr>
              <w:t xml:space="preserve">Use </w:t>
            </w:r>
            <w:proofErr w:type="spellStart"/>
            <w:r w:rsidRPr="008B63BF">
              <w:rPr>
                <w:rFonts w:ascii="Calibri" w:hAnsi="Calibri" w:cs="Calibri"/>
                <w:color w:val="00B050"/>
                <w:sz w:val="28"/>
                <w:szCs w:val="28"/>
              </w:rPr>
              <w:t>handouts</w:t>
            </w:r>
            <w:proofErr w:type="spellEnd"/>
            <w:r w:rsidRPr="008B63BF">
              <w:rPr>
                <w:rFonts w:ascii="Calibri" w:hAnsi="Calibri" w:cs="Calibri"/>
                <w:color w:val="00B050"/>
                <w:sz w:val="28"/>
                <w:szCs w:val="28"/>
              </w:rPr>
              <w:t xml:space="preserve"> instead of copying from the board.</w:t>
            </w:r>
          </w:p>
          <w:p w:rsidR="00566ED7" w:rsidRPr="008B63BF" w:rsidRDefault="00566ED7" w:rsidP="00566ED7">
            <w:pPr>
              <w:numPr>
                <w:ilvl w:val="0"/>
                <w:numId w:val="2"/>
              </w:numPr>
              <w:spacing w:after="0" w:line="240" w:lineRule="auto"/>
              <w:ind w:left="720" w:hanging="720"/>
              <w:jc w:val="left"/>
              <w:rPr>
                <w:rFonts w:ascii="Calibri" w:hAnsi="Calibri" w:cs="Calibri"/>
                <w:color w:val="00B050"/>
                <w:sz w:val="28"/>
                <w:szCs w:val="28"/>
              </w:rPr>
            </w:pPr>
            <w:r w:rsidRPr="008B63BF">
              <w:rPr>
                <w:rFonts w:ascii="Calibri" w:hAnsi="Calibri" w:cs="Calibri"/>
                <w:color w:val="00B050"/>
                <w:sz w:val="28"/>
                <w:szCs w:val="28"/>
              </w:rPr>
              <w:t xml:space="preserve">Use IT to support dyslexic learners e.g. Voice activated software (Dragon), Readers (Read Write Gold, Claro Speak) Spelling (Spell Better). </w:t>
            </w:r>
          </w:p>
        </w:tc>
      </w:tr>
    </w:tbl>
    <w:p w:rsidR="00566ED7" w:rsidRDefault="00566ED7">
      <w:bookmarkStart w:id="0" w:name="_GoBack"/>
      <w:bookmarkEnd w:id="0"/>
    </w:p>
    <w:p w:rsidR="00566ED7" w:rsidRDefault="00566ED7"/>
    <w:p w:rsidR="00566ED7" w:rsidRDefault="00566ED7"/>
    <w:p w:rsidR="00566ED7" w:rsidRDefault="00566ED7"/>
    <w:p w:rsidR="00566ED7" w:rsidRDefault="00566ED7"/>
    <w:p w:rsidR="00566ED7" w:rsidRDefault="00566ED7"/>
    <w:p w:rsidR="00566ED7" w:rsidRDefault="00566ED7"/>
    <w:p w:rsidR="00566ED7" w:rsidRDefault="00566ED7"/>
    <w:p w:rsidR="00566ED7" w:rsidRDefault="00566ED7"/>
    <w:p w:rsidR="00566ED7" w:rsidRDefault="00566ED7"/>
    <w:p w:rsidR="00566ED7" w:rsidRDefault="00566ED7"/>
    <w:p w:rsidR="00566ED7" w:rsidRDefault="00566ED7"/>
    <w:p w:rsidR="00566ED7" w:rsidRDefault="00566ED7"/>
    <w:p w:rsidR="00566ED7" w:rsidRDefault="00566ED7"/>
    <w:p w:rsidR="00566ED7" w:rsidRDefault="00566ED7"/>
    <w:p w:rsidR="00566ED7" w:rsidRDefault="00566ED7"/>
    <w:p w:rsidR="00566ED7" w:rsidRDefault="00566ED7"/>
    <w:p w:rsidR="00566ED7" w:rsidRDefault="00566ED7"/>
    <w:p w:rsidR="00566ED7" w:rsidRDefault="00566ED7"/>
    <w:p w:rsidR="00566ED7" w:rsidRDefault="00566ED7"/>
    <w:p w:rsidR="00566ED7" w:rsidRDefault="00566ED7"/>
    <w:p w:rsidR="00566ED7" w:rsidRDefault="00566ED7"/>
    <w:p w:rsidR="00566ED7" w:rsidRDefault="00566ED7"/>
    <w:p w:rsidR="00566ED7" w:rsidRDefault="00566ED7"/>
    <w:p w:rsidR="00566ED7" w:rsidRDefault="00566ED7"/>
    <w:p w:rsidR="00566ED7" w:rsidRDefault="00566ED7"/>
    <w:p w:rsidR="00566ED7" w:rsidRDefault="00566ED7"/>
    <w:p w:rsidR="00566ED7" w:rsidRDefault="00566ED7"/>
    <w:p w:rsidR="00566ED7" w:rsidRDefault="00566ED7"/>
    <w:p w:rsidR="00566ED7" w:rsidRDefault="00566ED7"/>
    <w:p w:rsidR="00566ED7" w:rsidRDefault="00566ED7"/>
    <w:p w:rsidR="00566ED7" w:rsidRDefault="00566ED7"/>
    <w:p w:rsidR="00566ED7" w:rsidRDefault="00566ED7"/>
    <w:p w:rsidR="00566ED7" w:rsidRDefault="00566ED7"/>
    <w:p w:rsidR="00566ED7" w:rsidRDefault="00566ED7"/>
    <w:p w:rsidR="00566ED7" w:rsidRDefault="00566ED7"/>
    <w:sectPr w:rsidR="00566ED7" w:rsidSect="00566E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586"/>
    <w:multiLevelType w:val="hybridMultilevel"/>
    <w:tmpl w:val="B08C998E"/>
    <w:lvl w:ilvl="0" w:tplc="08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16E2066A"/>
    <w:multiLevelType w:val="hybridMultilevel"/>
    <w:tmpl w:val="5FA0E98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E07B82"/>
    <w:multiLevelType w:val="hybridMultilevel"/>
    <w:tmpl w:val="F86CE4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107E9"/>
    <w:multiLevelType w:val="hybridMultilevel"/>
    <w:tmpl w:val="3684B5C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D7"/>
    <w:rsid w:val="00553A01"/>
    <w:rsid w:val="00566ED7"/>
    <w:rsid w:val="00C5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D7"/>
    <w:pPr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ED7"/>
    <w:pPr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1</cp:revision>
  <dcterms:created xsi:type="dcterms:W3CDTF">2022-03-31T10:25:00Z</dcterms:created>
  <dcterms:modified xsi:type="dcterms:W3CDTF">2022-03-31T10:30:00Z</dcterms:modified>
</cp:coreProperties>
</file>